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E5B3" w14:textId="77777777" w:rsidR="00FB63A9" w:rsidRPr="00FB63A9" w:rsidRDefault="00FB63A9" w:rsidP="00FB63A9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Town of Gainesville Public Library</w:t>
      </w:r>
    </w:p>
    <w:p w14:paraId="1C2DE4EA" w14:textId="368FFE03" w:rsidR="00FB63A9" w:rsidRPr="00FB63A9" w:rsidRDefault="00FB63A9" w:rsidP="00FB63A9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Board Meeting of </w:t>
      </w:r>
      <w:r w:rsidR="0015140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September 9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, 2024</w:t>
      </w:r>
    </w:p>
    <w:p w14:paraId="27B3932A" w14:textId="0FEE90E1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The meeting was called to order by Joyce Norman, Chairman at </w:t>
      </w:r>
      <w:r w:rsidR="0015140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6:03 pm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and the roll call of those present taken. </w:t>
      </w:r>
    </w:p>
    <w:p w14:paraId="2F2187E7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Present:  Joyce Norman</w:t>
      </w:r>
    </w:p>
    <w:p w14:paraId="346773F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Kaitlyn De Jesus</w:t>
      </w:r>
    </w:p>
    <w:p w14:paraId="7FD9D79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Sue Randall</w:t>
      </w:r>
    </w:p>
    <w:p w14:paraId="6331F4BB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Becky Mann</w:t>
      </w:r>
    </w:p>
    <w:p w14:paraId="0E86A173" w14:textId="77777777" w:rsidR="00FB63A9" w:rsidRDefault="00FB63A9" w:rsidP="00FB63A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 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 xml:space="preserve">   Carl Jines (Town of Gainesville Board)</w:t>
      </w:r>
    </w:p>
    <w:p w14:paraId="2753A694" w14:textId="77777777" w:rsidR="0015140E" w:rsidRDefault="0015140E" w:rsidP="00FB63A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Non-members:</w:t>
      </w:r>
    </w:p>
    <w:p w14:paraId="751EF45C" w14:textId="63EA1C7C" w:rsidR="0015140E" w:rsidRDefault="0015140E" w:rsidP="0015140E">
      <w:pPr>
        <w:spacing w:after="0" w:line="240" w:lineRule="auto"/>
        <w:ind w:firstLine="72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Danielle McCoy</w:t>
      </w:r>
    </w:p>
    <w:p w14:paraId="29EF0B6F" w14:textId="421CF9A1" w:rsidR="0015140E" w:rsidRPr="00FB63A9" w:rsidRDefault="0015140E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  <w:t>Jessica Grasby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ab/>
      </w:r>
    </w:p>
    <w:p w14:paraId="5DEC6163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60FE09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 quorum of members was reached. The pledge of Allegiance started the meeting. </w:t>
      </w:r>
    </w:p>
    <w:p w14:paraId="33FE8EC4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B7B378" w14:textId="65A5E4FF" w:rsidR="00FB63A9" w:rsidRDefault="00FB63A9" w:rsidP="00FB63A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Kaitlyn De Jesus read the minutes from the </w:t>
      </w:r>
      <w:r w:rsidR="0015140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August Building Sale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meeting. A motion to accept the minutes was made by Sue Randall; Seconded by Kaitlyn De Jesus; Yeas ALL; Nays NONE.</w:t>
      </w:r>
    </w:p>
    <w:p w14:paraId="3985CF70" w14:textId="5D73C531" w:rsidR="0015140E" w:rsidRPr="00FB63A9" w:rsidRDefault="0015140E" w:rsidP="001514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Kaitlyn De Jesus read the minutes from the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August 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meeting. A motion to accept the minutes was made by Sue Randall; Seconded by Kaitlyn De Jesus; Yeas ALL; Nays NONE.</w:t>
      </w:r>
    </w:p>
    <w:p w14:paraId="432811BE" w14:textId="77777777" w:rsidR="0015140E" w:rsidRPr="00FB63A9" w:rsidRDefault="0015140E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6CDA42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FE03C0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Joyce Norman, Chairman Report:</w:t>
      </w:r>
    </w:p>
    <w:p w14:paraId="7947322F" w14:textId="7E4CC88F" w:rsidR="00FB63A9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Time sheets</w:t>
      </w:r>
    </w:p>
    <w:p w14:paraId="23BA34D9" w14:textId="0F1D2227" w:rsidR="00363414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If </w:t>
      </w:r>
      <w:r w:rsidR="005A38DC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the quorum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isn’t able to be met for the September Budget Process </w:t>
      </w:r>
      <w:proofErr w:type="gramStart"/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meeting</w:t>
      </w:r>
      <w:proofErr w:type="gramEnd"/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we will set up a meeting with Justin from Baldwins.</w:t>
      </w:r>
    </w:p>
    <w:p w14:paraId="0B4F7324" w14:textId="6C4A7206" w:rsidR="00363414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Budget Meeting will take place September 30 at 3pm.</w:t>
      </w:r>
    </w:p>
    <w:p w14:paraId="06155D87" w14:textId="57CB2C2D" w:rsidR="00363414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Penny saver ad ran for two consecutive weeks, please add Library phone number to the ad.</w:t>
      </w:r>
    </w:p>
    <w:p w14:paraId="1CD035F5" w14:textId="51D151CA" w:rsidR="00363414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Policy meeting with Kaitlyn on Monday, September 16, at 12pm. </w:t>
      </w:r>
    </w:p>
    <w:p w14:paraId="13CA4C0A" w14:textId="1B6BB9A6" w:rsidR="00363414" w:rsidRPr="00363414" w:rsidRDefault="00363414" w:rsidP="00FB63A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Becky will order a big binder for Policies, must organize a little better.</w:t>
      </w:r>
    </w:p>
    <w:p w14:paraId="285B9005" w14:textId="77777777" w:rsidR="00363414" w:rsidRDefault="00363414" w:rsidP="00363414">
      <w:pPr>
        <w:spacing w:after="0" w:line="240" w:lineRule="auto"/>
        <w:textAlignment w:val="baseline"/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</w:pPr>
    </w:p>
    <w:p w14:paraId="28B3B53D" w14:textId="4985AF20" w:rsidR="00363414" w:rsidRPr="00FB63A9" w:rsidRDefault="00363414" w:rsidP="0036341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 motion to have Ted Mann sand, stain, and fix up the Libraries sign out front </w:t>
      </w:r>
      <w:r w:rsidR="00EC265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at no charge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was made by Kaitlyn De Jesus; Seconded by Sue Randall; Yeas All; Nays NONE.</w:t>
      </w:r>
    </w:p>
    <w:p w14:paraId="3B5D2A30" w14:textId="77777777" w:rsidR="00FB63A9" w:rsidRPr="00FB63A9" w:rsidRDefault="00FB63A9" w:rsidP="00FB63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2849AF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Becky Mann, Director Report:</w:t>
      </w:r>
    </w:p>
    <w:p w14:paraId="249F74AD" w14:textId="4D57C1EC" w:rsidR="00FB63A9" w:rsidRPr="00FB63A9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Circulation was</w:t>
      </w:r>
      <w:r w:rsidR="00523CEB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501</w:t>
      </w: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.</w:t>
      </w:r>
    </w:p>
    <w:p w14:paraId="144BC9DF" w14:textId="42678379" w:rsidR="00FB63A9" w:rsidRPr="00523CEB" w:rsidRDefault="00FB63A9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Bills $</w:t>
      </w:r>
      <w:r w:rsidR="00523CEB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684.51.</w:t>
      </w:r>
    </w:p>
    <w:p w14:paraId="5C68F9BC" w14:textId="20FED91F" w:rsidR="00523CEB" w:rsidRPr="00523CEB" w:rsidRDefault="00523CEB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Will contact Ever Green about the inventory for Library.</w:t>
      </w:r>
    </w:p>
    <w:p w14:paraId="6FD71FA7" w14:textId="3D63C331" w:rsidR="00523CEB" w:rsidRPr="00523CEB" w:rsidRDefault="00523CEB" w:rsidP="00523C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John Ebner will do the overhang October 1, will ask if he does painting as well.</w:t>
      </w:r>
    </w:p>
    <w:p w14:paraId="47AD7184" w14:textId="15836479" w:rsidR="00523CEB" w:rsidRPr="00523CEB" w:rsidRDefault="00523CEB" w:rsidP="00523C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No update from Vox/Wonder books.</w:t>
      </w:r>
    </w:p>
    <w:p w14:paraId="0AF4CD1A" w14:textId="514F6CE5" w:rsidR="00523CEB" w:rsidRPr="00523CEB" w:rsidRDefault="00517374" w:rsidP="00523C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Grandparents’</w:t>
      </w:r>
      <w:r w:rsidR="00523CEB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day was Saturday, 7 kids and 4 adults came. </w:t>
      </w:r>
    </w:p>
    <w:p w14:paraId="2CB4EE95" w14:textId="794E4BAB" w:rsidR="00523CEB" w:rsidRPr="00523CEB" w:rsidRDefault="00523CEB" w:rsidP="00523C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lastRenderedPageBreak/>
        <w:t xml:space="preserve">National Fuel and The Town </w:t>
      </w:r>
      <w:r w:rsidR="00787BCD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don’t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 foresee any changes in the bills for the 2025 year.</w:t>
      </w:r>
    </w:p>
    <w:p w14:paraId="6E8F3FDD" w14:textId="23E645DA" w:rsidR="00523CEB" w:rsidRPr="00787BCD" w:rsidRDefault="00787BCD" w:rsidP="00523CE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>The carpet people recommend the carpets being done in March and September.</w:t>
      </w:r>
    </w:p>
    <w:p w14:paraId="66EA820D" w14:textId="580CC377" w:rsidR="00EC2659" w:rsidRDefault="00EC2659" w:rsidP="00EC2659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ptos" w:hAnsi="Aptos" w:cs="Arial"/>
          <w:color w:val="000000"/>
        </w:rPr>
        <w:t>Studio Café will come in October to do a seascape painting for kids and adults, it will cost $10 for participants. The library provides the canvas for $30 and paint. The library already has the paint and supplies. Except Canvas, Becky believes it will cost the Library about $30 to get them from the Dollar store. </w:t>
      </w:r>
    </w:p>
    <w:p w14:paraId="2C80D274" w14:textId="0A2B3BB8" w:rsidR="00FB63A9" w:rsidRPr="00517374" w:rsidRDefault="00517374" w:rsidP="00FB63A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Studio Café will come again in February to do a mug craft. It will cost </w:t>
      </w:r>
      <w:r w:rsidR="00EC2659"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participants,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14:ligatures w14:val="none"/>
        </w:rPr>
        <w:t xml:space="preserve">adults $35 and kids $25. </w:t>
      </w:r>
      <w:r w:rsidR="00FB63A9" w:rsidRPr="00517374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51684DB" w14:textId="77777777" w:rsidR="00FB63A9" w:rsidRPr="00FB63A9" w:rsidRDefault="00FB63A9" w:rsidP="00FB63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F3A1CC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Kaitlyn De Jesus, Secretary Report:</w:t>
      </w:r>
    </w:p>
    <w:p w14:paraId="0B3666C8" w14:textId="6C610001" w:rsidR="00FB63A9" w:rsidRP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8D2153">
        <w:rPr>
          <w:rFonts w:eastAsia="Times New Roman" w:cs="Times New Roman"/>
          <w:kern w:val="0"/>
          <w:sz w:val="24"/>
          <w:szCs w:val="24"/>
          <w14:ligatures w14:val="none"/>
        </w:rPr>
        <w:t>Building sale minutes added to website.</w:t>
      </w:r>
    </w:p>
    <w:p w14:paraId="12DC924B" w14:textId="0A1AF9FA" w:rsid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August minutes added to website. </w:t>
      </w:r>
    </w:p>
    <w:p w14:paraId="0FFA27FD" w14:textId="27B87791" w:rsid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Flyer made for Trunk or treating and put on Facebook so patrons know we will be participating in that. </w:t>
      </w:r>
    </w:p>
    <w:p w14:paraId="3EE908B0" w14:textId="3217FADA" w:rsid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Put a notice on the Libraries website stating we will be closed for the afternoon hours on Halloween due to participating in the Trunk of Treat.</w:t>
      </w:r>
    </w:p>
    <w:p w14:paraId="335DAA9A" w14:textId="516D16F4" w:rsid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Flyer made stating we are looking for Board members and took to the Poat Office in Silver Springs. </w:t>
      </w:r>
    </w:p>
    <w:p w14:paraId="20CB66D7" w14:textId="7931EFF3" w:rsidR="008D2153" w:rsidRDefault="008D2153" w:rsidP="008D215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Updated tutor policy on the website. </w:t>
      </w:r>
    </w:p>
    <w:p w14:paraId="28FD836E" w14:textId="77777777" w:rsidR="008D2153" w:rsidRDefault="008D2153" w:rsidP="008D2153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86DB7AC" w14:textId="46AA688A" w:rsidR="008D2153" w:rsidRPr="008D2153" w:rsidRDefault="008D2153" w:rsidP="008D2153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A motion to get a donation of cookies from Creative Food Ingredients in Perry to hand out during </w:t>
      </w:r>
      <w:r w:rsidR="005A38DC">
        <w:rPr>
          <w:rFonts w:eastAsia="Times New Roman" w:cs="Times New Roman"/>
          <w:kern w:val="0"/>
          <w:sz w:val="24"/>
          <w:szCs w:val="24"/>
          <w14:ligatures w14:val="none"/>
        </w:rPr>
        <w:t>Halloween Trunk or Treat was made by Kaitlyn De Jesus; Seconded by Sue Randall; Yeas ALL; Nays NONE.</w:t>
      </w:r>
    </w:p>
    <w:p w14:paraId="46FD9102" w14:textId="77777777" w:rsidR="008D2153" w:rsidRDefault="008D2153" w:rsidP="008D2153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B4F2C49" w14:textId="77777777" w:rsidR="008D2153" w:rsidRPr="008D2153" w:rsidRDefault="008D2153" w:rsidP="008D2153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111CB71" w14:textId="3E9318CF" w:rsidR="00FB63A9" w:rsidRDefault="00FB63A9" w:rsidP="00FB63A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Vouchers of $</w:t>
      </w:r>
      <w:r w:rsidR="005A38D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684.51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were presented for review. The cash drawer and petty cash holdings were presented for verification.  Kaitlyn De Jesus did a review of the transactions for J</w:t>
      </w:r>
      <w:r w:rsidR="005A38D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uly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 A motion was made by Kaitlyn De Jesus; Seconded by Sue Randall; Yeas ALL; Nays NONE.</w:t>
      </w:r>
    </w:p>
    <w:p w14:paraId="36AD2EDE" w14:textId="77777777" w:rsidR="00166AE4" w:rsidRDefault="00166AE4" w:rsidP="00FB63A9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FA2414D" w14:textId="5F92E893" w:rsidR="00166AE4" w:rsidRPr="00FB63A9" w:rsidRDefault="00166AE4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A motion to adjourn the meeting at 6;56 pm was made by Kaitlyn De Jesus; Seconded by Sue Randall; Yeas ALL; Nays NONE. </w:t>
      </w:r>
    </w:p>
    <w:p w14:paraId="62B67E26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125851" w14:textId="3A34B7D5" w:rsidR="00FB63A9" w:rsidRDefault="00FB63A9" w:rsidP="00FB63A9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Next Board Meeting </w:t>
      </w:r>
      <w:r w:rsidR="005A38D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October 14</w:t>
      </w: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at 6pm</w:t>
      </w:r>
    </w:p>
    <w:p w14:paraId="2C44E8E7" w14:textId="44241A4B" w:rsidR="005A38DC" w:rsidRPr="00FB63A9" w:rsidRDefault="005A38DC" w:rsidP="00FB63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Policy Meeting September 16 at 12pm</w:t>
      </w:r>
    </w:p>
    <w:p w14:paraId="70D2CD1A" w14:textId="38531DB7" w:rsidR="00FB63A9" w:rsidRPr="00FB63A9" w:rsidRDefault="00FB63A9" w:rsidP="00FB63A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Start Budget Process September 30 </w:t>
      </w:r>
      <w:r w:rsidR="005A38D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at 3pm</w:t>
      </w:r>
    </w:p>
    <w:p w14:paraId="621348B1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D89E06" w14:textId="77777777" w:rsidR="00FB63A9" w:rsidRPr="00FB63A9" w:rsidRDefault="00FB63A9" w:rsidP="00FB63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63A9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Respectfully submitted: Kaitlyn De Jesus</w:t>
      </w:r>
    </w:p>
    <w:p w14:paraId="454D2238" w14:textId="77777777" w:rsidR="002E7370" w:rsidRDefault="002E7370" w:rsidP="002E7370"/>
    <w:sectPr w:rsidR="002E7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17A9" w14:textId="77777777" w:rsidR="002E539A" w:rsidRDefault="002E539A" w:rsidP="002E539A">
      <w:pPr>
        <w:spacing w:after="0" w:line="240" w:lineRule="auto"/>
      </w:pPr>
      <w:r>
        <w:separator/>
      </w:r>
    </w:p>
  </w:endnote>
  <w:endnote w:type="continuationSeparator" w:id="0">
    <w:p w14:paraId="2372FD70" w14:textId="77777777" w:rsidR="002E539A" w:rsidRDefault="002E539A" w:rsidP="002E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5D1" w14:textId="77777777" w:rsidR="002E539A" w:rsidRDefault="002E5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9002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56F789" w14:textId="05905675" w:rsidR="002E539A" w:rsidRDefault="002E53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2825C" w14:textId="77777777" w:rsidR="002E539A" w:rsidRDefault="002E5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CE10" w14:textId="77777777" w:rsidR="002E539A" w:rsidRDefault="002E5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76CD" w14:textId="77777777" w:rsidR="002E539A" w:rsidRDefault="002E539A" w:rsidP="002E539A">
      <w:pPr>
        <w:spacing w:after="0" w:line="240" w:lineRule="auto"/>
      </w:pPr>
      <w:r>
        <w:separator/>
      </w:r>
    </w:p>
  </w:footnote>
  <w:footnote w:type="continuationSeparator" w:id="0">
    <w:p w14:paraId="50F1BE28" w14:textId="77777777" w:rsidR="002E539A" w:rsidRDefault="002E539A" w:rsidP="002E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70B3" w14:textId="77777777" w:rsidR="002E539A" w:rsidRDefault="002E5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D33E" w14:textId="77777777" w:rsidR="002E539A" w:rsidRDefault="002E5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0525" w14:textId="77777777" w:rsidR="002E539A" w:rsidRDefault="002E5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2846"/>
    <w:multiLevelType w:val="hybridMultilevel"/>
    <w:tmpl w:val="950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797"/>
    <w:multiLevelType w:val="hybridMultilevel"/>
    <w:tmpl w:val="2E2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59CB"/>
    <w:multiLevelType w:val="multilevel"/>
    <w:tmpl w:val="EFA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575E3"/>
    <w:multiLevelType w:val="multilevel"/>
    <w:tmpl w:val="C08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13525"/>
    <w:multiLevelType w:val="hybridMultilevel"/>
    <w:tmpl w:val="0594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10624"/>
    <w:multiLevelType w:val="hybridMultilevel"/>
    <w:tmpl w:val="92FC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029"/>
    <w:multiLevelType w:val="multilevel"/>
    <w:tmpl w:val="1DD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17A76"/>
    <w:multiLevelType w:val="multilevel"/>
    <w:tmpl w:val="8A5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894779">
    <w:abstractNumId w:val="5"/>
  </w:num>
  <w:num w:numId="2" w16cid:durableId="672803265">
    <w:abstractNumId w:val="0"/>
  </w:num>
  <w:num w:numId="3" w16cid:durableId="1356268884">
    <w:abstractNumId w:val="1"/>
  </w:num>
  <w:num w:numId="4" w16cid:durableId="280382787">
    <w:abstractNumId w:val="3"/>
  </w:num>
  <w:num w:numId="5" w16cid:durableId="530069762">
    <w:abstractNumId w:val="6"/>
  </w:num>
  <w:num w:numId="6" w16cid:durableId="1843356437">
    <w:abstractNumId w:val="2"/>
  </w:num>
  <w:num w:numId="7" w16cid:durableId="242229271">
    <w:abstractNumId w:val="4"/>
  </w:num>
  <w:num w:numId="8" w16cid:durableId="6831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1A"/>
    <w:rsid w:val="0009541A"/>
    <w:rsid w:val="000F1DE4"/>
    <w:rsid w:val="000F3D33"/>
    <w:rsid w:val="00102838"/>
    <w:rsid w:val="0015140E"/>
    <w:rsid w:val="00166AE4"/>
    <w:rsid w:val="00180A7F"/>
    <w:rsid w:val="002206F5"/>
    <w:rsid w:val="002E539A"/>
    <w:rsid w:val="002E7370"/>
    <w:rsid w:val="00363414"/>
    <w:rsid w:val="004B1582"/>
    <w:rsid w:val="00517374"/>
    <w:rsid w:val="00523CEB"/>
    <w:rsid w:val="00527D0E"/>
    <w:rsid w:val="005A38DC"/>
    <w:rsid w:val="00787BCD"/>
    <w:rsid w:val="008D2153"/>
    <w:rsid w:val="00BF3D7D"/>
    <w:rsid w:val="00DB6A4D"/>
    <w:rsid w:val="00EC2659"/>
    <w:rsid w:val="00F5646F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6A89"/>
  <w15:chartTrackingRefBased/>
  <w15:docId w15:val="{3BA45811-0A70-4498-9079-EF261915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1A"/>
  </w:style>
  <w:style w:type="paragraph" w:styleId="Heading1">
    <w:name w:val="heading 1"/>
    <w:basedOn w:val="Normal"/>
    <w:next w:val="Normal"/>
    <w:link w:val="Heading1Char"/>
    <w:uiPriority w:val="9"/>
    <w:qFormat/>
    <w:rsid w:val="00095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9A"/>
  </w:style>
  <w:style w:type="paragraph" w:styleId="Footer">
    <w:name w:val="footer"/>
    <w:basedOn w:val="Normal"/>
    <w:link w:val="FooterChar"/>
    <w:uiPriority w:val="99"/>
    <w:unhideWhenUsed/>
    <w:rsid w:val="002E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9A"/>
  </w:style>
  <w:style w:type="paragraph" w:styleId="NormalWeb">
    <w:name w:val="Normal (Web)"/>
    <w:basedOn w:val="Normal"/>
    <w:uiPriority w:val="99"/>
    <w:semiHidden/>
    <w:unhideWhenUsed/>
    <w:rsid w:val="00EC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11</cp:revision>
  <dcterms:created xsi:type="dcterms:W3CDTF">2024-09-10T12:46:00Z</dcterms:created>
  <dcterms:modified xsi:type="dcterms:W3CDTF">2024-10-01T11:26:00Z</dcterms:modified>
</cp:coreProperties>
</file>